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1D2" w:rsidRPr="00661BF4" w:rsidRDefault="00FE21D2" w:rsidP="00FE21D2">
      <w:pPr>
        <w:pStyle w:val="Ttulo2"/>
        <w:spacing w:beforeLines="120" w:before="288" w:afterLines="120" w:after="288"/>
        <w:contextualSpacing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Toc148356054"/>
      <w:bookmarkStart w:id="1" w:name="_Toc178668646"/>
      <w:r w:rsidRPr="00661BF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ANEXO IV</w:t>
      </w:r>
      <w:bookmarkEnd w:id="0"/>
      <w:bookmarkEnd w:id="1"/>
    </w:p>
    <w:p w:rsidR="00FE21D2" w:rsidRDefault="00FE21D2" w:rsidP="00FE21D2">
      <w:pPr>
        <w:spacing w:beforeLines="120" w:before="288" w:afterLines="120" w:after="288" w:line="240" w:lineRule="auto"/>
        <w:contextualSpacing/>
        <w:jc w:val="center"/>
        <w:rPr>
          <w:rFonts w:eastAsia="Times New Roman" w:cstheme="minorHAnsi"/>
          <w:b/>
          <w:sz w:val="22"/>
          <w:szCs w:val="22"/>
          <w:lang w:eastAsia="es-ES"/>
        </w:rPr>
      </w:pPr>
      <w:r w:rsidRPr="001F0464">
        <w:rPr>
          <w:rFonts w:eastAsia="Times New Roman" w:cstheme="minorHAnsi"/>
          <w:b/>
          <w:sz w:val="22"/>
          <w:szCs w:val="22"/>
          <w:lang w:eastAsia="es-ES"/>
        </w:rPr>
        <w:t xml:space="preserve">MEMORIA FINAL JUSTIFICATIVA DE LA REALIZACIÓN DEL POSTGRADO SUBVENCIONADO </w:t>
      </w:r>
    </w:p>
    <w:p w:rsidR="00FE21D2" w:rsidRPr="001F0464" w:rsidRDefault="00FE21D2" w:rsidP="00FE21D2">
      <w:pPr>
        <w:spacing w:beforeLines="120" w:before="288" w:afterLines="120" w:after="288" w:line="240" w:lineRule="auto"/>
        <w:contextualSpacing/>
        <w:jc w:val="center"/>
        <w:rPr>
          <w:rFonts w:eastAsia="Times New Roman" w:cstheme="minorHAnsi"/>
          <w:b/>
          <w:sz w:val="22"/>
          <w:szCs w:val="22"/>
          <w:lang w:eastAsia="es-ES"/>
        </w:rPr>
      </w:pPr>
    </w:p>
    <w:p w:rsidR="00FE21D2" w:rsidRPr="00661BF4" w:rsidRDefault="00FE21D2" w:rsidP="00FE21D2">
      <w:pPr>
        <w:spacing w:beforeLines="120" w:before="288" w:afterLines="120" w:after="288" w:line="240" w:lineRule="auto"/>
        <w:contextualSpacing/>
        <w:jc w:val="center"/>
        <w:rPr>
          <w:rFonts w:eastAsia="Times New Roman" w:cstheme="minorHAnsi"/>
          <w:sz w:val="22"/>
          <w:szCs w:val="22"/>
          <w:lang w:eastAsia="es-ES"/>
        </w:rPr>
      </w:pP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1.- Entidad</w:t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 xml:space="preserve">2.- </w:t>
      </w:r>
      <w:r>
        <w:rPr>
          <w:rFonts w:eastAsia="Times New Roman" w:cstheme="minorHAnsi"/>
          <w:b/>
          <w:sz w:val="22"/>
          <w:szCs w:val="22"/>
          <w:lang w:eastAsia="es-ES"/>
        </w:rPr>
        <w:t>Número de expediente y d</w:t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>enominación del Postgrado: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3.- Breve introducción al contenido del Postgrado: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4.- Periodo de ejecución del Postgrado</w:t>
      </w:r>
      <w:r w:rsidRPr="00661BF4">
        <w:rPr>
          <w:rFonts w:eastAsia="Times New Roman" w:cstheme="minorHAnsi"/>
          <w:sz w:val="22"/>
          <w:szCs w:val="22"/>
          <w:lang w:eastAsia="es-ES"/>
        </w:rPr>
        <w:t>: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noProof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5.- Número de usuarios/as directos/as</w:t>
      </w:r>
      <w:r w:rsidRPr="00661BF4">
        <w:rPr>
          <w:rFonts w:eastAsia="Times New Roman" w:cstheme="minorHAnsi"/>
          <w:b/>
          <w:noProof/>
          <w:sz w:val="22"/>
          <w:szCs w:val="22"/>
          <w:lang w:eastAsia="es-ES"/>
        </w:rPr>
        <w:t xml:space="preserve">: 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6.- Modificaciones solicitadas: fecha y análisis de su necesidad: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7.- Metodología o instrumentos utilizados: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8.- Actuaciones realizadas:</w:t>
      </w:r>
    </w:p>
    <w:tbl>
      <w:tblPr>
        <w:tblW w:w="86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8"/>
        <w:gridCol w:w="1738"/>
        <w:gridCol w:w="1738"/>
        <w:gridCol w:w="1738"/>
        <w:gridCol w:w="1738"/>
      </w:tblGrid>
      <w:tr w:rsidR="00FE21D2" w:rsidRPr="00661BF4" w:rsidTr="00576810">
        <w:trPr>
          <w:cantSplit/>
          <w:trHeight w:val="768"/>
        </w:trPr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MODULOS IMPARTIDOS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LUGAR DE EJECUCIÓN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sz w:val="22"/>
                <w:szCs w:val="22"/>
              </w:rPr>
              <w:t xml:space="preserve">FECHA </w:t>
            </w: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INICIO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sz w:val="22"/>
                <w:szCs w:val="22"/>
              </w:rPr>
              <w:t xml:space="preserve">FECHA </w:t>
            </w: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FIN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NÚMERO USUARIAS/OS</w:t>
            </w:r>
          </w:p>
        </w:tc>
      </w:tr>
      <w:tr w:rsidR="00FE21D2" w:rsidRPr="00661BF4" w:rsidTr="00576810">
        <w:trPr>
          <w:cantSplit/>
          <w:trHeight w:val="457"/>
        </w:trPr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FE21D2" w:rsidRPr="00661BF4" w:rsidTr="00576810">
        <w:trPr>
          <w:cantSplit/>
          <w:trHeight w:val="457"/>
        </w:trPr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21D2" w:rsidRPr="00661BF4" w:rsidRDefault="00FE21D2" w:rsidP="00576810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9.- Objetivos previstos, cuantificados en la medida de lo posible:</w:t>
      </w:r>
    </w:p>
    <w:p w:rsidR="00FE21D2" w:rsidRPr="00661BF4" w:rsidRDefault="00FE21D2" w:rsidP="00FE21D2">
      <w:pPr>
        <w:spacing w:beforeLines="120" w:before="288" w:afterLines="120" w:after="288" w:line="240" w:lineRule="auto"/>
        <w:jc w:val="both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10.- Resultados obtenidos del Postgrado, cuantificados y valorados (incluir: nº de matriculados, nº de matriculados becados por el Instituto de las Mujeres</w:t>
      </w:r>
      <w:r>
        <w:rPr>
          <w:rFonts w:eastAsia="Times New Roman" w:cstheme="minorHAnsi"/>
          <w:b/>
          <w:sz w:val="22"/>
          <w:szCs w:val="22"/>
          <w:lang w:eastAsia="es-ES"/>
        </w:rPr>
        <w:t>, O.A.</w:t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>, nº de titulados y nº de titulados becados por el Instituto de las Mujeres</w:t>
      </w:r>
      <w:r>
        <w:rPr>
          <w:rFonts w:eastAsia="Times New Roman" w:cstheme="minorHAnsi"/>
          <w:b/>
          <w:sz w:val="22"/>
          <w:szCs w:val="22"/>
          <w:lang w:eastAsia="es-ES"/>
        </w:rPr>
        <w:t>, O.A.</w:t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>, sin ser esta información exhaustiva, incluir también otros datos relevantes):</w:t>
      </w:r>
    </w:p>
    <w:p w:rsidR="00FE21D2" w:rsidRPr="00661BF4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11.- Desviaciones</w:t>
      </w:r>
    </w:p>
    <w:p w:rsidR="00FE21D2" w:rsidRPr="00661BF4" w:rsidRDefault="00FE21D2" w:rsidP="00FE21D2">
      <w:pPr>
        <w:spacing w:beforeLines="120" w:before="288" w:afterLines="120" w:after="288" w:line="240" w:lineRule="auto"/>
        <w:jc w:val="both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12.- Conclusiones de aplicabilidad para la intervención social, en el ámbito de que se trate:</w:t>
      </w:r>
    </w:p>
    <w:p w:rsidR="00FE21D2" w:rsidRDefault="00FE21D2" w:rsidP="00FE21D2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</w:p>
    <w:p w:rsidR="00FE21D2" w:rsidRDefault="00FE21D2" w:rsidP="00FE21D2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</w:p>
    <w:p w:rsidR="00FE21D2" w:rsidRPr="00661BF4" w:rsidRDefault="00FE21D2" w:rsidP="00FE21D2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representante legal de la entidad</w:t>
      </w:r>
      <w:r>
        <w:rPr>
          <w:rFonts w:eastAsia="Times New Roman" w:cstheme="minorHAnsi"/>
          <w:sz w:val="22"/>
          <w:szCs w:val="22"/>
          <w:lang w:eastAsia="es-ES"/>
        </w:rPr>
        <w:t xml:space="preserve"> que certifica la veracidad de todos los datos obrantes en la presente memoria.</w:t>
      </w:r>
    </w:p>
    <w:p w:rsidR="002256EE" w:rsidRPr="00FE21D2" w:rsidRDefault="002256EE" w:rsidP="00FE21D2">
      <w:bookmarkStart w:id="2" w:name="_GoBack"/>
      <w:bookmarkEnd w:id="2"/>
    </w:p>
    <w:sectPr w:rsidR="002256EE" w:rsidRPr="00FE21D2" w:rsidSect="003F259F">
      <w:headerReference w:type="default" r:id="rId6"/>
      <w:pgSz w:w="11906" w:h="16838"/>
      <w:pgMar w:top="1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9F" w:rsidRDefault="003F259F" w:rsidP="003F259F">
      <w:pPr>
        <w:spacing w:after="0" w:line="240" w:lineRule="auto"/>
      </w:pPr>
      <w:r>
        <w:separator/>
      </w:r>
    </w:p>
  </w:endnote>
  <w:end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9F" w:rsidRDefault="003F259F" w:rsidP="003F259F">
      <w:pPr>
        <w:spacing w:after="0" w:line="240" w:lineRule="auto"/>
      </w:pPr>
      <w:r>
        <w:separator/>
      </w:r>
    </w:p>
  </w:footnote>
  <w:foot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9F" w:rsidRDefault="003F25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4140</wp:posOffset>
          </wp:positionV>
          <wp:extent cx="1524000" cy="6096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2256EE"/>
    <w:rsid w:val="00235FB0"/>
    <w:rsid w:val="003B6145"/>
    <w:rsid w:val="003F259F"/>
    <w:rsid w:val="003F7938"/>
    <w:rsid w:val="00747E5F"/>
    <w:rsid w:val="00F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985850-7485-4BF2-8349-DBFCF347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59F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25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259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3F259F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9F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9F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992</Characters>
  <Application>Microsoft Office Word</Application>
  <DocSecurity>0</DocSecurity>
  <Lines>8</Lines>
  <Paragraphs>2</Paragraphs>
  <ScaleCrop>false</ScaleCrop>
  <Company>MINISTERIO DE SANIDAD, CONSUMO Y BIENESTAR SOCIAL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4</cp:revision>
  <dcterms:created xsi:type="dcterms:W3CDTF">2025-07-30T08:25:00Z</dcterms:created>
  <dcterms:modified xsi:type="dcterms:W3CDTF">2025-07-30T08:29:00Z</dcterms:modified>
</cp:coreProperties>
</file>